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PRIMĂRIA COMUNEI VIDRA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JUDEȚUL VRANCEA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SERVICIUL URBANISM ȘI SISTEMATIZARE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713C19">
        <w:rPr>
          <w:rFonts w:ascii="Times New Roman" w:hAnsi="Times New Roman" w:cs="Times New Roman"/>
          <w:b/>
          <w:sz w:val="24"/>
          <w:szCs w:val="24"/>
        </w:rPr>
        <w:t>1539</w:t>
      </w:r>
      <w:r>
        <w:rPr>
          <w:rFonts w:ascii="Times New Roman" w:hAnsi="Times New Roman" w:cs="Times New Roman"/>
          <w:b/>
          <w:sz w:val="24"/>
          <w:szCs w:val="24"/>
        </w:rPr>
        <w:t xml:space="preserve">  DIN </w:t>
      </w:r>
      <w:r w:rsidR="00713C19">
        <w:rPr>
          <w:rFonts w:ascii="Times New Roman" w:hAnsi="Times New Roman" w:cs="Times New Roman"/>
          <w:b/>
          <w:sz w:val="24"/>
          <w:szCs w:val="24"/>
        </w:rPr>
        <w:t>03.03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</w:p>
    <w:p w:rsidR="00173F1B" w:rsidRDefault="00173F1B" w:rsidP="00173F1B">
      <w:pPr>
        <w:tabs>
          <w:tab w:val="left" w:pos="5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CERTIFIC</w:t>
      </w:r>
      <w:r w:rsidR="00713C19">
        <w:rPr>
          <w:rFonts w:ascii="Times New Roman" w:hAnsi="Times New Roman" w:cs="Times New Roman"/>
          <w:b/>
          <w:sz w:val="24"/>
          <w:szCs w:val="24"/>
        </w:rPr>
        <w:t>ATE DE URBANISM  EMISE IN LUNA FEBRUARIE</w:t>
      </w:r>
      <w:r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p w:rsidR="00173F1B" w:rsidRDefault="00173F1B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370"/>
        <w:gridCol w:w="2370"/>
        <w:gridCol w:w="3704"/>
        <w:gridCol w:w="3146"/>
        <w:gridCol w:w="2410"/>
      </w:tblGrid>
      <w:tr w:rsidR="00173F1B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 certificat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emiterii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Denumire lucrare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Adresă imobil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Valabilitate</w:t>
            </w:r>
          </w:p>
        </w:tc>
      </w:tr>
      <w:tr w:rsidR="00173F1B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  <w:r w:rsidR="00975BF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Schimbare destinatie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975BF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</w:t>
            </w:r>
            <w:r w:rsidR="00713C19">
              <w:rPr>
                <w:rFonts w:ascii="Times New Roman" w:hAnsi="Times New Roman" w:cs="Times New Roman"/>
                <w:sz w:val="24"/>
                <w:szCs w:val="24"/>
              </w:rPr>
              <w:t>idr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1B" w:rsidRDefault="00975BF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75BF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BF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anexa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713C19">
              <w:rPr>
                <w:rFonts w:ascii="Times New Roman" w:hAnsi="Times New Roman" w:cs="Times New Roman"/>
                <w:sz w:val="24"/>
                <w:szCs w:val="24"/>
              </w:rPr>
              <w:t>Burca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75BF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BF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gard la strada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713C19">
              <w:rPr>
                <w:rFonts w:ascii="Times New Roman" w:hAnsi="Times New Roman" w:cs="Times New Roman"/>
                <w:sz w:val="24"/>
                <w:szCs w:val="24"/>
              </w:rPr>
              <w:t>Serbesti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  <w:r w:rsidR="00975BF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acoperis casa si anexa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</w:t>
            </w:r>
            <w:r w:rsidR="00713C19">
              <w:rPr>
                <w:rFonts w:ascii="Times New Roman" w:hAnsi="Times New Roman" w:cs="Times New Roman"/>
                <w:sz w:val="24"/>
                <w:szCs w:val="24"/>
              </w:rPr>
              <w:t>oloscani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75BF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BF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spalatorie auto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713C19">
              <w:rPr>
                <w:rFonts w:ascii="Times New Roman" w:hAnsi="Times New Roman" w:cs="Times New Roman"/>
                <w:sz w:val="24"/>
                <w:szCs w:val="24"/>
              </w:rPr>
              <w:t>Burca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  <w:r w:rsidR="00975BF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Schimbare destinatie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713C19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713C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anexa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713C19">
              <w:rPr>
                <w:rFonts w:ascii="Times New Roman" w:hAnsi="Times New Roman" w:cs="Times New Roman"/>
                <w:sz w:val="24"/>
                <w:szCs w:val="24"/>
              </w:rPr>
              <w:t>Viisoara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  <w:r w:rsidR="00975BF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tamplarie interioara si exterioara .....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713C19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  <w:r w:rsidR="00975BF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Desfiintare anexa 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</w:t>
            </w:r>
            <w:r w:rsidR="00713C19">
              <w:rPr>
                <w:rFonts w:ascii="Times New Roman" w:hAnsi="Times New Roman" w:cs="Times New Roman"/>
                <w:sz w:val="24"/>
                <w:szCs w:val="24"/>
              </w:rPr>
              <w:t>idra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</w:tbl>
    <w:p w:rsidR="00713C19" w:rsidRDefault="00713C19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173F1B" w:rsidRDefault="00173F1B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Resp.urbanism,</w:t>
      </w:r>
    </w:p>
    <w:p w:rsidR="00173F1B" w:rsidRDefault="00173F1B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Silviu Pintilie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Cristina Ardeleanu</w:t>
      </w:r>
    </w:p>
    <w:p w:rsidR="0039557D" w:rsidRDefault="0039557D"/>
    <w:sectPr w:rsidR="0039557D" w:rsidSect="00173F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3F1B"/>
    <w:rsid w:val="00173F1B"/>
    <w:rsid w:val="0039557D"/>
    <w:rsid w:val="006455E7"/>
    <w:rsid w:val="00713C19"/>
    <w:rsid w:val="008C0003"/>
    <w:rsid w:val="00975BF3"/>
    <w:rsid w:val="00BA2452"/>
    <w:rsid w:val="00BB611F"/>
    <w:rsid w:val="00F8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833</Characters>
  <Application>Microsoft Office Word</Application>
  <DocSecurity>0</DocSecurity>
  <Lines>6</Lines>
  <Paragraphs>1</Paragraphs>
  <ScaleCrop>false</ScaleCrop>
  <Company>Grizli777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2022-03-03T09:22:00Z</dcterms:created>
  <dcterms:modified xsi:type="dcterms:W3CDTF">2022-03-03T09:28:00Z</dcterms:modified>
</cp:coreProperties>
</file>