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61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947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696">
        <w:rPr>
          <w:rFonts w:ascii="Times New Roman" w:hAnsi="Times New Roman" w:cs="Times New Roman"/>
          <w:b/>
          <w:sz w:val="24"/>
          <w:szCs w:val="24"/>
        </w:rPr>
        <w:t>3665</w:t>
      </w:r>
      <w:r w:rsidR="00947E4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6619A">
        <w:rPr>
          <w:rFonts w:ascii="Times New Roman" w:hAnsi="Times New Roman" w:cs="Times New Roman"/>
          <w:b/>
          <w:sz w:val="24"/>
          <w:szCs w:val="24"/>
        </w:rPr>
        <w:t>DIN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E44">
        <w:rPr>
          <w:rFonts w:ascii="Times New Roman" w:hAnsi="Times New Roman" w:cs="Times New Roman"/>
          <w:b/>
          <w:sz w:val="24"/>
          <w:szCs w:val="24"/>
        </w:rPr>
        <w:t>24.05</w:t>
      </w:r>
      <w:r w:rsidR="003B66E0">
        <w:rPr>
          <w:rFonts w:ascii="Times New Roman" w:hAnsi="Times New Roman" w:cs="Times New Roman"/>
          <w:b/>
          <w:sz w:val="24"/>
          <w:szCs w:val="24"/>
        </w:rPr>
        <w:t>.2022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ab/>
        <w:t xml:space="preserve">AUTORIZAȚII EMISE IN LUNA </w:t>
      </w:r>
      <w:r w:rsidR="00947E44">
        <w:rPr>
          <w:rFonts w:ascii="Times New Roman" w:hAnsi="Times New Roman" w:cs="Times New Roman"/>
          <w:b/>
          <w:sz w:val="24"/>
          <w:szCs w:val="24"/>
        </w:rPr>
        <w:t>APRILIE</w:t>
      </w:r>
      <w:r w:rsidRPr="0046619A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70"/>
        <w:gridCol w:w="2370"/>
        <w:gridCol w:w="2370"/>
        <w:gridCol w:w="2370"/>
        <w:gridCol w:w="2370"/>
        <w:gridCol w:w="2370"/>
      </w:tblGrid>
      <w:tr w:rsidR="0046619A" w:rsidRPr="0046619A" w:rsidTr="0046619A"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Nr. autorizație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Valoare lei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46619A" w:rsidRPr="0046619A" w:rsidTr="0046619A">
        <w:tc>
          <w:tcPr>
            <w:tcW w:w="2370" w:type="dxa"/>
          </w:tcPr>
          <w:p w:rsidR="0046619A" w:rsidRPr="0046619A" w:rsidRDefault="00947E44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0" w:type="dxa"/>
          </w:tcPr>
          <w:p w:rsidR="0046619A" w:rsidRPr="0046619A" w:rsidRDefault="00947E44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70" w:type="dxa"/>
          </w:tcPr>
          <w:p w:rsidR="0046619A" w:rsidRPr="0046619A" w:rsidRDefault="00947E44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</w:tcPr>
          <w:p w:rsidR="0046619A" w:rsidRPr="0046619A" w:rsidRDefault="0046619A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947E44">
              <w:rPr>
                <w:rFonts w:ascii="Times New Roman" w:hAnsi="Times New Roman" w:cs="Times New Roman"/>
                <w:sz w:val="24"/>
                <w:szCs w:val="24"/>
              </w:rPr>
              <w:t>Scari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46619A" w:rsidRPr="0046619A" w:rsidRDefault="00947E44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5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44" w:rsidRPr="0046619A" w:rsidTr="00B85ADC">
        <w:trPr>
          <w:trHeight w:val="579"/>
        </w:trPr>
        <w:tc>
          <w:tcPr>
            <w:tcW w:w="2370" w:type="dxa"/>
          </w:tcPr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0" w:type="dxa"/>
          </w:tcPr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2370" w:type="dxa"/>
          </w:tcPr>
          <w:p w:rsidR="00947E44" w:rsidRPr="0046619A" w:rsidRDefault="00947E44" w:rsidP="001411A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constructii</w:t>
            </w:r>
          </w:p>
        </w:tc>
        <w:tc>
          <w:tcPr>
            <w:tcW w:w="2370" w:type="dxa"/>
          </w:tcPr>
          <w:p w:rsidR="00947E44" w:rsidRPr="0046619A" w:rsidRDefault="00947E44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3 512</w:t>
            </w:r>
          </w:p>
        </w:tc>
        <w:tc>
          <w:tcPr>
            <w:tcW w:w="2370" w:type="dxa"/>
          </w:tcPr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44" w:rsidRPr="0046619A" w:rsidTr="0046619A"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2370" w:type="dxa"/>
          </w:tcPr>
          <w:p w:rsidR="00947E44" w:rsidRPr="0046619A" w:rsidRDefault="00947E44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grajd</w:t>
            </w:r>
          </w:p>
        </w:tc>
        <w:tc>
          <w:tcPr>
            <w:tcW w:w="2370" w:type="dxa"/>
          </w:tcPr>
          <w:p w:rsidR="00947E44" w:rsidRPr="0046619A" w:rsidRDefault="00947E44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Burca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4 198</w:t>
            </w:r>
          </w:p>
        </w:tc>
        <w:tc>
          <w:tcPr>
            <w:tcW w:w="2370" w:type="dxa"/>
          </w:tcPr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47E44" w:rsidRPr="0046619A" w:rsidTr="0046619A"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0" w:type="dxa"/>
          </w:tcPr>
          <w:p w:rsidR="00947E44" w:rsidRDefault="00947E44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31.04.2022</w:t>
            </w:r>
          </w:p>
        </w:tc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2370" w:type="dxa"/>
          </w:tcPr>
          <w:p w:rsidR="00947E44" w:rsidRPr="0046619A" w:rsidRDefault="00947E44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Șerbești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150 000</w:t>
            </w:r>
          </w:p>
        </w:tc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>PRIMAR,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Cristina Ardeleanu</w:t>
      </w:r>
    </w:p>
    <w:sectPr w:rsidR="0046619A" w:rsidRPr="0046619A" w:rsidSect="004661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6619A"/>
    <w:rsid w:val="0017002D"/>
    <w:rsid w:val="00231F44"/>
    <w:rsid w:val="00233F41"/>
    <w:rsid w:val="003A59B2"/>
    <w:rsid w:val="003B66E0"/>
    <w:rsid w:val="0046619A"/>
    <w:rsid w:val="006B3DEA"/>
    <w:rsid w:val="00947E44"/>
    <w:rsid w:val="009505A9"/>
    <w:rsid w:val="00B80A61"/>
    <w:rsid w:val="00B85ADC"/>
    <w:rsid w:val="00C728E0"/>
    <w:rsid w:val="00CC6696"/>
    <w:rsid w:val="00CD4E14"/>
    <w:rsid w:val="00D14DCF"/>
    <w:rsid w:val="00D2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2022-05-24T12:42:00Z</dcterms:created>
  <dcterms:modified xsi:type="dcterms:W3CDTF">2022-05-24T12:58:00Z</dcterms:modified>
</cp:coreProperties>
</file>