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F1B" w:rsidRDefault="00173F1B" w:rsidP="00173F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PRIMĂRIA COMUNEI VIDRA</w:t>
      </w:r>
    </w:p>
    <w:p w:rsidR="00173F1B" w:rsidRDefault="00173F1B" w:rsidP="00173F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JUDEȚUL VRANCEA</w:t>
      </w:r>
    </w:p>
    <w:p w:rsidR="00173F1B" w:rsidRDefault="00173F1B" w:rsidP="00173F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SERVICIUL URBANISM ȘI SISTEMATIZARE</w:t>
      </w:r>
    </w:p>
    <w:p w:rsidR="00173F1B" w:rsidRDefault="00173F1B" w:rsidP="00173F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</w:t>
      </w:r>
      <w:r w:rsidR="0057269B">
        <w:rPr>
          <w:rFonts w:ascii="Times New Roman" w:hAnsi="Times New Roman" w:cs="Times New Roman"/>
          <w:b/>
          <w:sz w:val="24"/>
          <w:szCs w:val="24"/>
        </w:rPr>
        <w:t>4623</w:t>
      </w:r>
      <w:r w:rsidR="00216403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DIN </w:t>
      </w:r>
      <w:r w:rsidR="0057269B">
        <w:rPr>
          <w:rFonts w:ascii="Times New Roman" w:hAnsi="Times New Roman" w:cs="Times New Roman"/>
          <w:b/>
          <w:sz w:val="24"/>
          <w:szCs w:val="24"/>
        </w:rPr>
        <w:t>07.07</w:t>
      </w:r>
      <w:r>
        <w:rPr>
          <w:rFonts w:ascii="Times New Roman" w:hAnsi="Times New Roman" w:cs="Times New Roman"/>
          <w:b/>
          <w:sz w:val="24"/>
          <w:szCs w:val="24"/>
        </w:rPr>
        <w:t>.2022</w:t>
      </w:r>
    </w:p>
    <w:p w:rsidR="00173F1B" w:rsidRDefault="00173F1B" w:rsidP="00173F1B">
      <w:pPr>
        <w:tabs>
          <w:tab w:val="left" w:pos="57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CERTIFIC</w:t>
      </w:r>
      <w:r w:rsidR="00713C19">
        <w:rPr>
          <w:rFonts w:ascii="Times New Roman" w:hAnsi="Times New Roman" w:cs="Times New Roman"/>
          <w:b/>
          <w:sz w:val="24"/>
          <w:szCs w:val="24"/>
        </w:rPr>
        <w:t xml:space="preserve">ATE DE URBANISM  EMISE IN LUNA </w:t>
      </w:r>
      <w:r w:rsidR="0057269B">
        <w:rPr>
          <w:rFonts w:ascii="Times New Roman" w:hAnsi="Times New Roman" w:cs="Times New Roman"/>
          <w:b/>
          <w:sz w:val="24"/>
          <w:szCs w:val="24"/>
        </w:rPr>
        <w:t>IUNIE</w:t>
      </w:r>
      <w:r w:rsidR="0021640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2022</w:t>
      </w:r>
    </w:p>
    <w:tbl>
      <w:tblPr>
        <w:tblStyle w:val="TableGrid"/>
        <w:tblW w:w="0" w:type="auto"/>
        <w:tblLayout w:type="fixed"/>
        <w:tblLook w:val="04A0"/>
      </w:tblPr>
      <w:tblGrid>
        <w:gridCol w:w="2370"/>
        <w:gridCol w:w="2370"/>
        <w:gridCol w:w="3704"/>
        <w:gridCol w:w="3146"/>
        <w:gridCol w:w="2410"/>
      </w:tblGrid>
      <w:tr w:rsidR="00173F1B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173F1B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Nr. certificat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173F1B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Data emiterii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173F1B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Denumire lucrare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173F1B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Adresă imobil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173F1B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Valabilitate</w:t>
            </w:r>
          </w:p>
        </w:tc>
      </w:tr>
      <w:tr w:rsidR="00173F1B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57269B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57269B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87271A" w:rsidP="0057269B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Inlocuire </w:t>
            </w:r>
            <w:r w:rsidR="0057269B">
              <w:rPr>
                <w:rFonts w:ascii="Times New Roman" w:hAnsi="Times New Roman" w:cs="Times New Roman"/>
                <w:sz w:val="24"/>
                <w:szCs w:val="24"/>
              </w:rPr>
              <w:t>acoperis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975BF3" w:rsidP="0087271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 w:rsidR="0087271A">
              <w:rPr>
                <w:rFonts w:ascii="Times New Roman" w:hAnsi="Times New Roman" w:cs="Times New Roman"/>
                <w:sz w:val="24"/>
                <w:szCs w:val="24"/>
              </w:rPr>
              <w:t>Viisoara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F1B" w:rsidRDefault="00975BF3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975BF3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57269B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57269B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57269B" w:rsidP="00BC644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Inlocuire acoperis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57269B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 w:rsidR="0057269B">
              <w:rPr>
                <w:rFonts w:ascii="Times New Roman" w:hAnsi="Times New Roman" w:cs="Times New Roman"/>
                <w:sz w:val="24"/>
                <w:szCs w:val="24"/>
              </w:rPr>
              <w:t>Vidra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E72C37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975BF3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57269B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57269B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713C19" w:rsidP="0057269B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Inlocuire </w:t>
            </w:r>
            <w:r w:rsidR="0087271A">
              <w:rPr>
                <w:rFonts w:ascii="Times New Roman" w:hAnsi="Times New Roman" w:cs="Times New Roman"/>
                <w:sz w:val="24"/>
                <w:szCs w:val="24"/>
              </w:rPr>
              <w:t xml:space="preserve"> acoperis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57269B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 w:rsidR="0057269B">
              <w:rPr>
                <w:rFonts w:ascii="Times New Roman" w:hAnsi="Times New Roman" w:cs="Times New Roman"/>
                <w:sz w:val="24"/>
                <w:szCs w:val="24"/>
              </w:rPr>
              <w:t>Serbesti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975BF3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57269B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57269B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57269B" w:rsidP="0087271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Inlocuire  acoperis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57269B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 w:rsidR="0057269B">
              <w:rPr>
                <w:rFonts w:ascii="Times New Roman" w:hAnsi="Times New Roman" w:cs="Times New Roman"/>
                <w:sz w:val="24"/>
                <w:szCs w:val="24"/>
              </w:rPr>
              <w:t>Burca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E72C37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975BF3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57269B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57269B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87271A" w:rsidP="0057269B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Desfiintare </w:t>
            </w:r>
            <w:r w:rsidR="0057269B">
              <w:rPr>
                <w:rFonts w:ascii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21640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 w:rsidR="00216403">
              <w:rPr>
                <w:rFonts w:ascii="Times New Roman" w:hAnsi="Times New Roman" w:cs="Times New Roman"/>
                <w:sz w:val="24"/>
                <w:szCs w:val="24"/>
              </w:rPr>
              <w:t>Vidra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E72C37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87271A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57269B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57269B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57269B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Panouri fotovoltaice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B73878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 Vidra,comuna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B73878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87271A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57269B" w:rsidP="0087271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57269B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57269B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Inlocuire  acoperis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57269B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 w:rsidR="0057269B">
              <w:rPr>
                <w:rFonts w:ascii="Times New Roman" w:hAnsi="Times New Roman" w:cs="Times New Roman"/>
                <w:sz w:val="24"/>
                <w:szCs w:val="24"/>
              </w:rPr>
              <w:t>Scafari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B73878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87271A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57269B" w:rsidP="0087271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57269B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57269B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Inlocuire </w:t>
            </w:r>
            <w:r w:rsidR="0057269B">
              <w:rPr>
                <w:rFonts w:ascii="Times New Roman" w:hAnsi="Times New Roman" w:cs="Times New Roman"/>
                <w:sz w:val="24"/>
                <w:szCs w:val="24"/>
              </w:rPr>
              <w:t>gard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57269B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 w:rsidR="0057269B">
              <w:rPr>
                <w:rFonts w:ascii="Times New Roman" w:hAnsi="Times New Roman" w:cs="Times New Roman"/>
                <w:sz w:val="24"/>
                <w:szCs w:val="24"/>
              </w:rPr>
              <w:t>Iresti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E72C37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87271A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57269B" w:rsidP="0087271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57269B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57269B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Inlocuire gard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57269B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 V</w:t>
            </w:r>
            <w:r w:rsidR="0057269B">
              <w:rPr>
                <w:rFonts w:ascii="Times New Roman" w:hAnsi="Times New Roman" w:cs="Times New Roman"/>
                <w:sz w:val="24"/>
                <w:szCs w:val="24"/>
              </w:rPr>
              <w:t>iisoara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B73878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87271A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57269B" w:rsidP="0087271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57269B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57269B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Inlocuire acoperis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3C1D4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 w:rsidR="003C1D4F">
              <w:rPr>
                <w:rFonts w:ascii="Times New Roman" w:hAnsi="Times New Roman" w:cs="Times New Roman"/>
                <w:sz w:val="24"/>
                <w:szCs w:val="24"/>
              </w:rPr>
              <w:t>Voloscani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E72C37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87271A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57269B" w:rsidP="0087271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3C1D4F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3C1D4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Construire </w:t>
            </w:r>
            <w:r w:rsidR="003C1D4F">
              <w:rPr>
                <w:rFonts w:ascii="Times New Roman" w:hAnsi="Times New Roman" w:cs="Times New Roman"/>
                <w:sz w:val="24"/>
                <w:szCs w:val="24"/>
              </w:rPr>
              <w:t>locuinta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3C1D4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 w:rsidR="003C1D4F">
              <w:rPr>
                <w:rFonts w:ascii="Times New Roman" w:hAnsi="Times New Roman" w:cs="Times New Roman"/>
                <w:sz w:val="24"/>
                <w:szCs w:val="24"/>
              </w:rPr>
              <w:t>Vidra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B73878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87271A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57269B" w:rsidP="0087271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3C1D4F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3C1D4F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Foraj apa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B73878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 Vidra,comuna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B73878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57269B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269B" w:rsidRDefault="0057269B" w:rsidP="0087271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269B" w:rsidRDefault="003C1D4F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269B" w:rsidRDefault="003C1D4F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Construire anexa gospodareasca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269B" w:rsidRDefault="003C1D4F" w:rsidP="00B73878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269B" w:rsidRDefault="003C1D4F" w:rsidP="00B73878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57269B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269B" w:rsidRDefault="0057269B" w:rsidP="0087271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269B" w:rsidRDefault="003C1D4F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269B" w:rsidRDefault="003C1D4F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Consolidare, reabilitare Biserica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269B" w:rsidRDefault="003C1D4F" w:rsidP="00B73878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 Iresti,comuna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269B" w:rsidRDefault="003C1D4F" w:rsidP="00B73878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3C1D4F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D4F" w:rsidRDefault="003C1D4F" w:rsidP="0087271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D4F" w:rsidRDefault="003C1D4F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D4F" w:rsidRDefault="003C1D4F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Inlocuire gard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D4F" w:rsidRDefault="003C1D4F" w:rsidP="0075687D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 Viisoara,comuna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D4F" w:rsidRDefault="003C1D4F" w:rsidP="0075687D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3C1D4F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D4F" w:rsidRDefault="003C1D4F" w:rsidP="0087271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D4F" w:rsidRDefault="003C1D4F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D4F" w:rsidRDefault="003C1D4F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Desfiintare constructii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D4F" w:rsidRDefault="003C1D4F" w:rsidP="0075687D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 Scafari,comuna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D4F" w:rsidRDefault="003C1D4F" w:rsidP="0075687D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</w:tbl>
    <w:p w:rsidR="00173F1B" w:rsidRDefault="00173F1B" w:rsidP="00173F1B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Resp.urbanism,</w:t>
      </w:r>
    </w:p>
    <w:p w:rsidR="00173F1B" w:rsidRDefault="00173F1B" w:rsidP="00173F1B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Silviu Pintilie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Cristina Ardeleanu</w:t>
      </w:r>
    </w:p>
    <w:p w:rsidR="0039557D" w:rsidRDefault="0039557D"/>
    <w:sectPr w:rsidR="0039557D" w:rsidSect="00173F1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173F1B"/>
    <w:rsid w:val="00173F1B"/>
    <w:rsid w:val="00216403"/>
    <w:rsid w:val="002E49CE"/>
    <w:rsid w:val="0039557D"/>
    <w:rsid w:val="003C1D4F"/>
    <w:rsid w:val="0057269B"/>
    <w:rsid w:val="006455E7"/>
    <w:rsid w:val="00660922"/>
    <w:rsid w:val="00713C19"/>
    <w:rsid w:val="0087271A"/>
    <w:rsid w:val="008C0003"/>
    <w:rsid w:val="00975BF3"/>
    <w:rsid w:val="00B3479C"/>
    <w:rsid w:val="00BA2452"/>
    <w:rsid w:val="00BB611F"/>
    <w:rsid w:val="00BC644F"/>
    <w:rsid w:val="00C348E7"/>
    <w:rsid w:val="00C61D6C"/>
    <w:rsid w:val="00C667AB"/>
    <w:rsid w:val="00DD3C9F"/>
    <w:rsid w:val="00E9676B"/>
    <w:rsid w:val="00EB7282"/>
    <w:rsid w:val="00F74B82"/>
    <w:rsid w:val="00F814A1"/>
    <w:rsid w:val="00FC2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4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3F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5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202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2022-07-07T12:21:00Z</dcterms:created>
  <dcterms:modified xsi:type="dcterms:W3CDTF">2022-07-07T12:34:00Z</dcterms:modified>
</cp:coreProperties>
</file>